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833781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E76BBB">
        <w:rPr>
          <w:rFonts w:ascii="Times New Roman" w:hAnsi="Times New Roman"/>
          <w:b/>
          <w:sz w:val="44"/>
          <w:szCs w:val="18"/>
        </w:rPr>
        <w:t>2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5E6EF852" w:rsidR="00335A17" w:rsidRDefault="00E76BBB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E76BBB">
        <w:rPr>
          <w:rFonts w:ascii="Times New Roman" w:hAnsi="Times New Roman"/>
          <w:b/>
          <w:sz w:val="28"/>
          <w:szCs w:val="10"/>
        </w:rPr>
        <w:t>РАБОТА СО СЛОЯМИ, ТИПАМИ ЛИНИЙ, ЦВЕТОМ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2051DE0D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FC05D6E" w14:textId="77777777" w:rsidR="00C01070" w:rsidRDefault="00C0107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4E95BA14" w:rsidR="00335A17" w:rsidRDefault="00E76BBB" w:rsidP="00E76BB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6BBB">
        <w:rPr>
          <w:rFonts w:ascii="Times New Roman" w:hAnsi="Times New Roman" w:cs="Times New Roman"/>
          <w:sz w:val="28"/>
          <w:szCs w:val="28"/>
        </w:rPr>
        <w:t>Приобретение практических навыков работы со слоями чертежа,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BB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BBB">
        <w:rPr>
          <w:rFonts w:ascii="Times New Roman" w:hAnsi="Times New Roman" w:cs="Times New Roman"/>
          <w:sz w:val="28"/>
          <w:szCs w:val="28"/>
        </w:rPr>
        <w:t>использовании цвета и различных типов линий. Выполнение упражнений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BBB">
        <w:rPr>
          <w:rFonts w:ascii="Times New Roman" w:hAnsi="Times New Roman" w:cs="Times New Roman"/>
          <w:sz w:val="28"/>
          <w:szCs w:val="28"/>
        </w:rPr>
        <w:t>применению команд «М</w:t>
      </w:r>
      <w:r w:rsidRPr="00E76BBB">
        <w:rPr>
          <w:rFonts w:ascii="Times New Roman" w:hAnsi="Times New Roman" w:cs="Times New Roman"/>
          <w:sz w:val="28"/>
          <w:szCs w:val="28"/>
        </w:rPr>
        <w:t>ЛИНИЯ</w:t>
      </w:r>
      <w:r w:rsidRPr="00E76BBB">
        <w:rPr>
          <w:rFonts w:ascii="Times New Roman" w:hAnsi="Times New Roman" w:cs="Times New Roman"/>
          <w:sz w:val="28"/>
          <w:szCs w:val="28"/>
        </w:rPr>
        <w:t>», «М</w:t>
      </w:r>
      <w:r w:rsidRPr="00E76BBB">
        <w:rPr>
          <w:rFonts w:ascii="Times New Roman" w:hAnsi="Times New Roman" w:cs="Times New Roman"/>
          <w:sz w:val="28"/>
          <w:szCs w:val="28"/>
        </w:rPr>
        <w:t>РЕД</w:t>
      </w:r>
      <w:r w:rsidRPr="00E76BBB">
        <w:rPr>
          <w:rFonts w:ascii="Times New Roman" w:hAnsi="Times New Roman" w:cs="Times New Roman"/>
          <w:sz w:val="28"/>
          <w:szCs w:val="28"/>
        </w:rPr>
        <w:t>», «Д</w:t>
      </w:r>
      <w:r w:rsidRPr="00E76BBB">
        <w:rPr>
          <w:rFonts w:ascii="Times New Roman" w:hAnsi="Times New Roman" w:cs="Times New Roman"/>
          <w:sz w:val="28"/>
          <w:szCs w:val="28"/>
        </w:rPr>
        <w:t>УГА</w:t>
      </w:r>
      <w:r w:rsidRPr="00E76BBB">
        <w:rPr>
          <w:rFonts w:ascii="Times New Roman" w:hAnsi="Times New Roman" w:cs="Times New Roman"/>
          <w:sz w:val="28"/>
          <w:szCs w:val="28"/>
        </w:rPr>
        <w:t>», «П</w:t>
      </w:r>
      <w:r w:rsidRPr="00E76BBB">
        <w:rPr>
          <w:rFonts w:ascii="Times New Roman" w:hAnsi="Times New Roman" w:cs="Times New Roman"/>
          <w:sz w:val="28"/>
          <w:szCs w:val="28"/>
        </w:rPr>
        <w:t>ОКАЗАТЬ</w:t>
      </w:r>
      <w:r w:rsidRPr="00E76BB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BBB">
        <w:rPr>
          <w:rFonts w:ascii="Times New Roman" w:hAnsi="Times New Roman" w:cs="Times New Roman"/>
          <w:sz w:val="28"/>
          <w:szCs w:val="28"/>
        </w:rPr>
        <w:t>и использованию объектных привязок к конечной точке, пересечению,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BBB">
        <w:rPr>
          <w:rFonts w:ascii="Times New Roman" w:hAnsi="Times New Roman" w:cs="Times New Roman"/>
          <w:sz w:val="28"/>
          <w:szCs w:val="28"/>
        </w:rPr>
        <w:t>ближайшей точке.</w:t>
      </w:r>
    </w:p>
    <w:p w14:paraId="4F52DE78" w14:textId="747710A4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2FBFAB46" w14:textId="311BA2BD" w:rsidR="00AE7C89" w:rsidRPr="00AE7C89" w:rsidRDefault="00AE7C89" w:rsidP="00AE7C89">
      <w:pPr>
        <w:pStyle w:val="a3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</w:t>
      </w:r>
      <w:r w:rsidR="00F8639C">
        <w:rPr>
          <w:rFonts w:ascii="Times New Roman" w:hAnsi="Times New Roman" w:cs="Times New Roman"/>
          <w:b/>
          <w:bCs/>
          <w:sz w:val="28"/>
          <w:szCs w:val="28"/>
        </w:rPr>
        <w:t xml:space="preserve"> 2.1</w:t>
      </w:r>
    </w:p>
    <w:p w14:paraId="16C65B17" w14:textId="54715B73" w:rsidR="00AE7C89" w:rsidRPr="00AE7C89" w:rsidRDefault="00AE7C89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чертеж с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</w:p>
    <w:p w14:paraId="2F12E10C" w14:textId="77777777" w:rsidR="00AE7C89" w:rsidRDefault="00AE7C89" w:rsidP="00AE7C89">
      <w:pPr>
        <w:keepNext/>
        <w:jc w:val="center"/>
      </w:pPr>
      <w:r>
        <w:rPr>
          <w:noProof/>
        </w:rPr>
        <w:drawing>
          <wp:inline distT="0" distB="0" distL="0" distR="0" wp14:anchorId="7DF9FFAD" wp14:editId="0D50A3B9">
            <wp:extent cx="4693920" cy="351479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178" cy="35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2166" w14:textId="01D9D986" w:rsidR="00AE7C89" w:rsidRPr="00AE7C89" w:rsidRDefault="00AE7C89" w:rsidP="00AE7C8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</w:t>
        </w:r>
      </w:fldSimple>
      <w:r>
        <w:t>. Выбор шаблона</w:t>
      </w:r>
    </w:p>
    <w:p w14:paraId="49565693" w14:textId="6831407E" w:rsidR="00AE7C89" w:rsidRDefault="006D309E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«Диспетчер свойств слоев» путем нажатия на свойства слоя</w:t>
      </w:r>
    </w:p>
    <w:p w14:paraId="421562C3" w14:textId="77777777" w:rsidR="006D309E" w:rsidRDefault="006D309E" w:rsidP="006D30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3FE604" wp14:editId="7816C62A">
            <wp:extent cx="4488180" cy="295725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2443" cy="29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EE8" w14:textId="687E22CD" w:rsidR="006D309E" w:rsidRPr="006D309E" w:rsidRDefault="006D309E" w:rsidP="006D30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</w:t>
        </w:r>
      </w:fldSimple>
      <w:r>
        <w:t>. Диспетчер свойств слоев</w:t>
      </w:r>
    </w:p>
    <w:p w14:paraId="6FE26F19" w14:textId="0AD63770" w:rsidR="00AE7C89" w:rsidRDefault="006D309E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слой и назовем его «</w:t>
      </w:r>
      <w:r>
        <w:rPr>
          <w:rFonts w:ascii="Times New Roman" w:hAnsi="Times New Roman" w:cs="Times New Roman"/>
          <w:sz w:val="28"/>
          <w:szCs w:val="28"/>
          <w:lang w:val="en-US"/>
        </w:rPr>
        <w:t>Walls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99AB66" w14:textId="77777777" w:rsidR="006D309E" w:rsidRDefault="006D309E" w:rsidP="006D309E">
      <w:pPr>
        <w:keepNext/>
        <w:jc w:val="center"/>
      </w:pPr>
      <w:r>
        <w:rPr>
          <w:noProof/>
        </w:rPr>
        <w:drawing>
          <wp:inline distT="0" distB="0" distL="0" distR="0" wp14:anchorId="09BAFCC1" wp14:editId="7426F85D">
            <wp:extent cx="4549140" cy="2431396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873" cy="24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8D8" w14:textId="701CA583" w:rsidR="006D309E" w:rsidRDefault="006D309E" w:rsidP="006D30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</w:t>
        </w:r>
      </w:fldSimple>
      <w:r>
        <w:t>. Кнопка создания слоя</w:t>
      </w:r>
    </w:p>
    <w:p w14:paraId="73CC8732" w14:textId="77777777" w:rsidR="006D309E" w:rsidRDefault="006D309E" w:rsidP="006D309E">
      <w:pPr>
        <w:keepNext/>
        <w:jc w:val="center"/>
      </w:pPr>
      <w:r>
        <w:rPr>
          <w:noProof/>
        </w:rPr>
        <w:drawing>
          <wp:inline distT="0" distB="0" distL="0" distR="0" wp14:anchorId="68DC285B" wp14:editId="740D2CD5">
            <wp:extent cx="4519966" cy="24307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8003" cy="24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272E" w14:textId="6A8DA00E" w:rsidR="006D309E" w:rsidRPr="006D309E" w:rsidRDefault="006D309E" w:rsidP="006D30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4</w:t>
        </w:r>
      </w:fldSimple>
      <w:r>
        <w:t>. Созданный слой</w:t>
      </w:r>
    </w:p>
    <w:p w14:paraId="493E0546" w14:textId="0CB77D45" w:rsidR="00AE7C89" w:rsidRDefault="006D309E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Нажав на цвет у слоя</w:t>
      </w:r>
      <w:r w:rsidR="00A570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пом</w:t>
      </w:r>
      <w:r w:rsidR="00A5700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</w:t>
      </w:r>
      <w:r w:rsidR="00A57000">
        <w:rPr>
          <w:rFonts w:ascii="Times New Roman" w:hAnsi="Times New Roman" w:cs="Times New Roman"/>
          <w:sz w:val="28"/>
          <w:szCs w:val="28"/>
        </w:rPr>
        <w:t>яем его, выберем, например, оранжевый цвет</w:t>
      </w:r>
    </w:p>
    <w:p w14:paraId="62EFBF6A" w14:textId="5E1264DF" w:rsidR="00A57000" w:rsidRDefault="00A57000" w:rsidP="00A57000">
      <w:pPr>
        <w:keepNext/>
        <w:jc w:val="center"/>
      </w:pPr>
      <w:r>
        <w:rPr>
          <w:noProof/>
        </w:rPr>
        <w:drawing>
          <wp:inline distT="0" distB="0" distL="0" distR="0" wp14:anchorId="02B4B627" wp14:editId="4CEDE299">
            <wp:extent cx="4533900" cy="344586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774" cy="34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79AF" w14:textId="45027071" w:rsidR="00A57000" w:rsidRPr="00A57000" w:rsidRDefault="00A57000" w:rsidP="00A5700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5</w:t>
        </w:r>
      </w:fldSimple>
      <w:r>
        <w:t>. Выбор цвета</w:t>
      </w:r>
    </w:p>
    <w:p w14:paraId="4923A55C" w14:textId="131D3B9A" w:rsidR="00AE7C89" w:rsidRDefault="00A57000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диалоговом окне «Вес линии» выберем вес линии равным 0</w:t>
      </w:r>
      <w:r w:rsidRPr="00A57000">
        <w:rPr>
          <w:rFonts w:ascii="Times New Roman" w:hAnsi="Times New Roman" w:cs="Times New Roman"/>
          <w:sz w:val="28"/>
          <w:szCs w:val="28"/>
        </w:rPr>
        <w:t>.8</w:t>
      </w:r>
      <w:r>
        <w:rPr>
          <w:rFonts w:ascii="Times New Roman" w:hAnsi="Times New Roman" w:cs="Times New Roman"/>
          <w:sz w:val="28"/>
          <w:szCs w:val="28"/>
        </w:rPr>
        <w:t>мм</w:t>
      </w:r>
    </w:p>
    <w:p w14:paraId="33F1F8DD" w14:textId="77777777" w:rsidR="001F361B" w:rsidRDefault="001F361B" w:rsidP="001F361B">
      <w:pPr>
        <w:keepNext/>
        <w:jc w:val="center"/>
      </w:pPr>
      <w:r>
        <w:rPr>
          <w:noProof/>
        </w:rPr>
        <w:drawing>
          <wp:inline distT="0" distB="0" distL="0" distR="0" wp14:anchorId="2419F7D9" wp14:editId="6929935E">
            <wp:extent cx="4823460" cy="3523626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7598" cy="35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30E0" w14:textId="6CD28389" w:rsidR="00A57000" w:rsidRPr="00A57000" w:rsidRDefault="001F361B" w:rsidP="001F361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6</w:t>
        </w:r>
      </w:fldSimple>
      <w:r>
        <w:t>. Настройка веса линии</w:t>
      </w:r>
    </w:p>
    <w:p w14:paraId="4E8EBC3B" w14:textId="1C9722B4" w:rsidR="00AE7C89" w:rsidRDefault="00A57000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слой «</w:t>
      </w:r>
      <w:r>
        <w:rPr>
          <w:rFonts w:ascii="Times New Roman" w:hAnsi="Times New Roman" w:cs="Times New Roman"/>
          <w:sz w:val="28"/>
          <w:szCs w:val="28"/>
          <w:lang w:val="en-US"/>
        </w:rPr>
        <w:t>Walls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570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текущим, нажав на кнопку «Установить»</w:t>
      </w:r>
    </w:p>
    <w:p w14:paraId="5DED3907" w14:textId="77777777" w:rsidR="00A57000" w:rsidRDefault="00A57000" w:rsidP="00A570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7B3C6" wp14:editId="2C4FF957">
            <wp:extent cx="5097780" cy="2754055"/>
            <wp:effectExtent l="0" t="0" r="762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145" cy="27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18C6" w14:textId="4ACE6D66" w:rsidR="00A57000" w:rsidRPr="00A57000" w:rsidRDefault="00A57000" w:rsidP="00A5700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7</w:t>
        </w:r>
      </w:fldSimple>
      <w:r>
        <w:t>. Установка слоя</w:t>
      </w:r>
    </w:p>
    <w:p w14:paraId="46395621" w14:textId="64EAD2AA" w:rsidR="00AE7C89" w:rsidRDefault="001F361B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привязки в окне «Режимы рисования» во вкладке «Объектная привязка»</w:t>
      </w:r>
    </w:p>
    <w:p w14:paraId="446DD2A1" w14:textId="77777777" w:rsidR="001F361B" w:rsidRDefault="001F361B" w:rsidP="001F361B">
      <w:pPr>
        <w:keepNext/>
        <w:jc w:val="center"/>
      </w:pPr>
      <w:r>
        <w:rPr>
          <w:noProof/>
        </w:rPr>
        <w:drawing>
          <wp:inline distT="0" distB="0" distL="0" distR="0" wp14:anchorId="312901A4" wp14:editId="70C1DD49">
            <wp:extent cx="3901440" cy="338514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781" cy="33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FEC" w14:textId="7DE6861C" w:rsidR="001F361B" w:rsidRPr="001F361B" w:rsidRDefault="001F361B" w:rsidP="001F361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8</w:t>
        </w:r>
      </w:fldSimple>
      <w:r>
        <w:t>. Настройка привязок</w:t>
      </w:r>
    </w:p>
    <w:p w14:paraId="5ABED59F" w14:textId="525F5C08" w:rsidR="00AE7C89" w:rsidRDefault="00494132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команду «МЛИНИЯ» и настроим ее масштаб</w:t>
      </w:r>
    </w:p>
    <w:p w14:paraId="0F32556D" w14:textId="77777777" w:rsidR="00494132" w:rsidRDefault="00494132" w:rsidP="00494132">
      <w:pPr>
        <w:keepNext/>
        <w:jc w:val="center"/>
      </w:pPr>
      <w:r>
        <w:rPr>
          <w:noProof/>
        </w:rPr>
        <w:drawing>
          <wp:inline distT="0" distB="0" distL="0" distR="0" wp14:anchorId="66598D6B" wp14:editId="04A8C1C7">
            <wp:extent cx="4693920" cy="1180630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7129" cy="11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906D" w14:textId="38CEDA05" w:rsidR="00494132" w:rsidRPr="00494132" w:rsidRDefault="00494132" w:rsidP="0049413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9</w:t>
        </w:r>
      </w:fldSimple>
      <w:r>
        <w:t>. Настройка масштаба мультилинии</w:t>
      </w:r>
    </w:p>
    <w:p w14:paraId="3DDCB5B7" w14:textId="16A58DBC" w:rsidR="00AE7C89" w:rsidRDefault="00D85D94" w:rsidP="00D85D9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Начнем построение, задав мультилинии начальные координаты (36, 12), затем по порядку, с помощью относительных координат и угла, зададим следующие координаты: (</w:t>
      </w:r>
      <w:r w:rsidR="006E3A93" w:rsidRPr="006E3A93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>96, 0)</w:t>
      </w:r>
      <w:r w:rsidR="006E3A93">
        <w:rPr>
          <w:rFonts w:ascii="Times New Roman" w:hAnsi="Times New Roman" w:cs="Times New Roman"/>
          <w:sz w:val="28"/>
          <w:szCs w:val="28"/>
        </w:rPr>
        <w:t>, (</w:t>
      </w:r>
      <w:r w:rsidR="006E3A93" w:rsidRPr="006E3A93">
        <w:rPr>
          <w:rFonts w:ascii="Times New Roman" w:hAnsi="Times New Roman" w:cs="Times New Roman"/>
          <w:sz w:val="28"/>
          <w:szCs w:val="28"/>
        </w:rPr>
        <w:t>@</w:t>
      </w:r>
      <w:r w:rsidR="006E3A93">
        <w:rPr>
          <w:rFonts w:ascii="Times New Roman" w:hAnsi="Times New Roman" w:cs="Times New Roman"/>
          <w:sz w:val="28"/>
          <w:szCs w:val="28"/>
        </w:rPr>
        <w:t>132, 90), (</w:t>
      </w:r>
      <w:r w:rsidR="006E3A93" w:rsidRPr="006E3A93">
        <w:rPr>
          <w:rFonts w:ascii="Times New Roman" w:hAnsi="Times New Roman" w:cs="Times New Roman"/>
          <w:sz w:val="28"/>
          <w:szCs w:val="28"/>
        </w:rPr>
        <w:t>@</w:t>
      </w:r>
      <w:r w:rsidR="006E3A93">
        <w:rPr>
          <w:rFonts w:ascii="Times New Roman" w:hAnsi="Times New Roman" w:cs="Times New Roman"/>
          <w:sz w:val="28"/>
          <w:szCs w:val="28"/>
        </w:rPr>
        <w:t>120, 180), (</w:t>
      </w:r>
      <w:r w:rsidR="006E3A93" w:rsidRPr="006E3A93">
        <w:rPr>
          <w:rFonts w:ascii="Times New Roman" w:hAnsi="Times New Roman" w:cs="Times New Roman"/>
          <w:sz w:val="28"/>
          <w:szCs w:val="28"/>
        </w:rPr>
        <w:t>@</w:t>
      </w:r>
      <w:r w:rsidR="006E3A93">
        <w:rPr>
          <w:rFonts w:ascii="Times New Roman" w:hAnsi="Times New Roman" w:cs="Times New Roman"/>
          <w:sz w:val="28"/>
          <w:szCs w:val="28"/>
        </w:rPr>
        <w:t>96, 270)</w:t>
      </w:r>
      <w:r w:rsidR="006E3A93" w:rsidRPr="006E3A93">
        <w:rPr>
          <w:rFonts w:ascii="Times New Roman" w:hAnsi="Times New Roman" w:cs="Times New Roman"/>
          <w:sz w:val="28"/>
          <w:szCs w:val="28"/>
        </w:rPr>
        <w:t xml:space="preserve"> </w:t>
      </w:r>
      <w:r w:rsidR="006E3A93">
        <w:rPr>
          <w:rFonts w:ascii="Times New Roman" w:hAnsi="Times New Roman" w:cs="Times New Roman"/>
          <w:sz w:val="28"/>
          <w:szCs w:val="28"/>
        </w:rPr>
        <w:t>первым числом в данных координатах является длина отрезка мультилинии, второе обозначает угол отклонения, в конце напишем «З», чтобы мультилиния замкнулась</w:t>
      </w:r>
    </w:p>
    <w:p w14:paraId="60827304" w14:textId="77777777" w:rsidR="006E3A93" w:rsidRDefault="006E3A93" w:rsidP="006E3A93">
      <w:pPr>
        <w:keepNext/>
        <w:jc w:val="center"/>
      </w:pPr>
      <w:r>
        <w:rPr>
          <w:noProof/>
        </w:rPr>
        <w:drawing>
          <wp:inline distT="0" distB="0" distL="0" distR="0" wp14:anchorId="4A36FB94" wp14:editId="2995E97F">
            <wp:extent cx="5940425" cy="315722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D6E9" w14:textId="2AA8FA4F" w:rsidR="006E3A93" w:rsidRPr="006E3A93" w:rsidRDefault="006E3A93" w:rsidP="006E3A9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10</w:t>
        </w:r>
      </w:fldSimple>
      <w:r>
        <w:t>. Мультилиния</w:t>
      </w:r>
    </w:p>
    <w:p w14:paraId="2A6AA9F6" w14:textId="6F3D97A0" w:rsidR="00AE7C89" w:rsidRDefault="006E3A93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Нарисуем дверь и ее размах, с помощью команды «ОТРЕЗОК», набрав команду «ОТ», с помощью привязки выберем базовую точку</w:t>
      </w:r>
    </w:p>
    <w:p w14:paraId="545B8F1B" w14:textId="77777777" w:rsidR="00F8639C" w:rsidRDefault="006E3A93" w:rsidP="00F8639C">
      <w:pPr>
        <w:keepNext/>
        <w:jc w:val="center"/>
      </w:pPr>
      <w:r>
        <w:rPr>
          <w:noProof/>
        </w:rPr>
        <w:drawing>
          <wp:inline distT="0" distB="0" distL="0" distR="0" wp14:anchorId="0E0BE867" wp14:editId="59E4B646">
            <wp:extent cx="5940425" cy="31546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2DB" w14:textId="7C025DE5" w:rsidR="006E3A93" w:rsidRPr="006E3A93" w:rsidRDefault="00F8639C" w:rsidP="00F8639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11</w:t>
        </w:r>
      </w:fldSimple>
      <w:r>
        <w:t>. От</w:t>
      </w:r>
      <w:r w:rsidR="00453B41">
        <w:t>ступ для двери</w:t>
      </w:r>
    </w:p>
    <w:p w14:paraId="683B4B3F" w14:textId="2BCAD694" w:rsidR="00AE7C89" w:rsidRDefault="00AE7C89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3B4235">
        <w:rPr>
          <w:rFonts w:ascii="Times New Roman" w:hAnsi="Times New Roman" w:cs="Times New Roman"/>
          <w:sz w:val="28"/>
          <w:szCs w:val="28"/>
        </w:rPr>
        <w:t xml:space="preserve">ведя </w:t>
      </w:r>
      <w:r w:rsidR="00C73C95" w:rsidRPr="00C73C95">
        <w:rPr>
          <w:rFonts w:ascii="Times New Roman" w:hAnsi="Times New Roman" w:cs="Times New Roman"/>
          <w:sz w:val="28"/>
          <w:szCs w:val="28"/>
        </w:rPr>
        <w:t xml:space="preserve">@ -8, 0, </w:t>
      </w:r>
      <w:r w:rsidR="00C73C95">
        <w:rPr>
          <w:rFonts w:ascii="Times New Roman" w:hAnsi="Times New Roman" w:cs="Times New Roman"/>
          <w:sz w:val="28"/>
          <w:szCs w:val="28"/>
        </w:rPr>
        <w:t xml:space="preserve">а после </w:t>
      </w:r>
      <w:r w:rsidR="00C73C95" w:rsidRPr="00C73C95">
        <w:rPr>
          <w:rFonts w:ascii="Times New Roman" w:hAnsi="Times New Roman" w:cs="Times New Roman"/>
          <w:sz w:val="28"/>
          <w:szCs w:val="28"/>
        </w:rPr>
        <w:t xml:space="preserve">@ 0, 40 </w:t>
      </w:r>
      <w:r w:rsidR="00C73C95">
        <w:rPr>
          <w:rFonts w:ascii="Times New Roman" w:hAnsi="Times New Roman" w:cs="Times New Roman"/>
          <w:sz w:val="28"/>
          <w:szCs w:val="28"/>
        </w:rPr>
        <w:t>построим отрезок</w:t>
      </w:r>
    </w:p>
    <w:p w14:paraId="270E481F" w14:textId="77777777" w:rsidR="00453B41" w:rsidRDefault="00C73C95" w:rsidP="00453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BC981B" wp14:editId="3EEB1F7E">
            <wp:extent cx="5940425" cy="31546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EAE" w14:textId="5E4A6FC2" w:rsidR="00C73C95" w:rsidRPr="00C73C95" w:rsidRDefault="00453B41" w:rsidP="00453B4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12</w:t>
        </w:r>
      </w:fldSimple>
      <w:r>
        <w:t>. Отрезок для двери</w:t>
      </w:r>
    </w:p>
    <w:p w14:paraId="4F6079A0" w14:textId="587A71DB" w:rsidR="00AE7C89" w:rsidRDefault="00C73C95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Нарисуем дугу, обозначающую размах двери: вызовем команду «ДУГА», затем определим центр дуги в низу созданного отрезка, предварительно написав «Ц», </w:t>
      </w:r>
      <w:r w:rsidR="00D50148">
        <w:rPr>
          <w:rFonts w:ascii="Times New Roman" w:hAnsi="Times New Roman" w:cs="Times New Roman"/>
          <w:sz w:val="28"/>
          <w:szCs w:val="28"/>
        </w:rPr>
        <w:t>затем определим начало дуги в верху отрезка, выберем конечную точку, с помощью привязки «Ближай»</w:t>
      </w:r>
    </w:p>
    <w:p w14:paraId="74BA0B8B" w14:textId="77777777" w:rsidR="00D50148" w:rsidRDefault="00C73C95" w:rsidP="00D50148">
      <w:pPr>
        <w:keepNext/>
        <w:jc w:val="center"/>
      </w:pPr>
      <w:r>
        <w:rPr>
          <w:noProof/>
        </w:rPr>
        <w:drawing>
          <wp:inline distT="0" distB="0" distL="0" distR="0" wp14:anchorId="23A2190F" wp14:editId="552A833B">
            <wp:extent cx="5940425" cy="31642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8B3" w14:textId="79EB8ED6" w:rsidR="00C73C95" w:rsidRDefault="00D50148" w:rsidP="00D5014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13</w:t>
        </w:r>
      </w:fldSimple>
      <w:r>
        <w:t>. Центр дуги</w:t>
      </w:r>
    </w:p>
    <w:p w14:paraId="2F89D066" w14:textId="77777777" w:rsidR="00D50148" w:rsidRDefault="00D50148" w:rsidP="00D501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1754E6" wp14:editId="6B2DD0BF">
            <wp:extent cx="5940425" cy="315722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9844" w14:textId="53FBAF6E" w:rsidR="00C73C95" w:rsidRDefault="00D50148" w:rsidP="00D5014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14</w:t>
        </w:r>
      </w:fldSimple>
      <w:r>
        <w:t>. Начальная точка дуги</w:t>
      </w:r>
    </w:p>
    <w:p w14:paraId="241D9388" w14:textId="77777777" w:rsidR="00D50148" w:rsidRDefault="00D50148" w:rsidP="00D50148">
      <w:pPr>
        <w:keepNext/>
        <w:jc w:val="center"/>
      </w:pPr>
      <w:r>
        <w:rPr>
          <w:noProof/>
        </w:rPr>
        <w:drawing>
          <wp:inline distT="0" distB="0" distL="0" distR="0" wp14:anchorId="3799166F" wp14:editId="0BC228B6">
            <wp:extent cx="5940425" cy="31610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631" w14:textId="0E0E5384" w:rsidR="00D50148" w:rsidRPr="00C73C95" w:rsidRDefault="00D50148" w:rsidP="00D5014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15</w:t>
        </w:r>
      </w:fldSimple>
      <w:r>
        <w:t>. Конечная точка дуги</w:t>
      </w:r>
    </w:p>
    <w:p w14:paraId="3C4693F2" w14:textId="04EC78A8" w:rsidR="00AE7C89" w:rsidRDefault="00D50148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размах двери</w:t>
      </w:r>
    </w:p>
    <w:p w14:paraId="609029F5" w14:textId="77777777" w:rsidR="00D50148" w:rsidRDefault="00D50148" w:rsidP="00D501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4EBE9" wp14:editId="68CC34B0">
            <wp:extent cx="5940425" cy="31572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3B5" w14:textId="5C0CF1AA" w:rsidR="00D50148" w:rsidRPr="00D50148" w:rsidRDefault="00D50148" w:rsidP="00D5014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16</w:t>
        </w:r>
      </w:fldSimple>
      <w:r>
        <w:t>. Размах двери</w:t>
      </w:r>
    </w:p>
    <w:p w14:paraId="3DABDCAB" w14:textId="0E8A19FF" w:rsidR="00AE7C89" w:rsidRDefault="00D50148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дверной проем путем создания двух отрезков от нижних точек размаха двери до нижн</w:t>
      </w:r>
      <w:r w:rsidR="00F8639C">
        <w:rPr>
          <w:rFonts w:ascii="Times New Roman" w:hAnsi="Times New Roman" w:cs="Times New Roman"/>
          <w:sz w:val="28"/>
          <w:szCs w:val="28"/>
        </w:rPr>
        <w:t>ей линии, с помощью команды «ОТРЕЗОК» и привязки «Нормаль»</w:t>
      </w:r>
    </w:p>
    <w:p w14:paraId="07210F7B" w14:textId="77777777" w:rsidR="00F8639C" w:rsidRDefault="00F8639C" w:rsidP="00F8639C">
      <w:pPr>
        <w:keepNext/>
        <w:jc w:val="center"/>
      </w:pPr>
      <w:r>
        <w:rPr>
          <w:noProof/>
        </w:rPr>
        <w:drawing>
          <wp:inline distT="0" distB="0" distL="0" distR="0" wp14:anchorId="711C3DFD" wp14:editId="2362B38C">
            <wp:extent cx="5940425" cy="3157220"/>
            <wp:effectExtent l="0" t="0" r="3175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F931" w14:textId="6AE52EBC" w:rsidR="00F8639C" w:rsidRPr="00F8639C" w:rsidRDefault="00F8639C" w:rsidP="00F8639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17</w:t>
        </w:r>
      </w:fldSimple>
      <w:r>
        <w:t>. Создание дверного проема</w:t>
      </w:r>
    </w:p>
    <w:p w14:paraId="0DBAD914" w14:textId="3763E0F2" w:rsidR="00AE7C89" w:rsidRDefault="00F8639C" w:rsidP="00AE7C8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Завершим создание дверного проема, удалив ненужные отрезки с помощью команды «ОБРЕЗАТЬ», выбрав режим «Режущие кромки» и выбрав два только что построенных отрезка</w:t>
      </w:r>
    </w:p>
    <w:p w14:paraId="6B8B3C57" w14:textId="77777777" w:rsidR="00F8639C" w:rsidRDefault="00F8639C" w:rsidP="00F863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E01EF2" wp14:editId="7070A2CA">
            <wp:extent cx="5940425" cy="31597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8027" w14:textId="4A45D97E" w:rsidR="00F8639C" w:rsidRPr="00F8639C" w:rsidRDefault="00F8639C" w:rsidP="00F8639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18</w:t>
        </w:r>
      </w:fldSimple>
      <w:r>
        <w:t>. Получившийся результат</w:t>
      </w:r>
    </w:p>
    <w:p w14:paraId="0C74D8E7" w14:textId="58519AEA" w:rsidR="00453B41" w:rsidRDefault="00453B41" w:rsidP="00453B4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2.2</w:t>
      </w:r>
    </w:p>
    <w:p w14:paraId="4DB0DF78" w14:textId="05957F9A" w:rsidR="00453B41" w:rsidRDefault="00720D7F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4 новых слоя</w:t>
      </w:r>
      <w:r w:rsidR="007934B3">
        <w:rPr>
          <w:rFonts w:ascii="Times New Roman" w:hAnsi="Times New Roman" w:cs="Times New Roman"/>
          <w:sz w:val="28"/>
          <w:szCs w:val="28"/>
        </w:rPr>
        <w:t xml:space="preserve"> и установим текущим слоем «Стены»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57ABD67" w14:textId="048EEB62" w:rsidR="00720D7F" w:rsidRDefault="00720D7F" w:rsidP="00720D7F">
      <w:pPr>
        <w:pStyle w:val="a3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20D7F">
        <w:rPr>
          <w:rFonts w:ascii="Times New Roman" w:hAnsi="Times New Roman" w:cs="Times New Roman"/>
          <w:sz w:val="28"/>
          <w:szCs w:val="28"/>
        </w:rPr>
        <w:t>Стены: цвет – черный, вес линий – 0.8, тип линий – Continuous</w:t>
      </w:r>
    </w:p>
    <w:p w14:paraId="79E8C479" w14:textId="43B81C89" w:rsidR="00720D7F" w:rsidRDefault="00720D7F" w:rsidP="00720D7F">
      <w:pPr>
        <w:pStyle w:val="a3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20D7F">
        <w:rPr>
          <w:rFonts w:ascii="Times New Roman" w:hAnsi="Times New Roman" w:cs="Times New Roman"/>
          <w:sz w:val="28"/>
          <w:szCs w:val="28"/>
        </w:rPr>
        <w:t>Дверь: цвет – красный, вес линий – 0.3, тип линий – Continuous</w:t>
      </w:r>
    </w:p>
    <w:p w14:paraId="092B8D63" w14:textId="60492B8C" w:rsidR="00720D7F" w:rsidRDefault="00720D7F" w:rsidP="00720D7F">
      <w:pPr>
        <w:pStyle w:val="a3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20D7F">
        <w:rPr>
          <w:rFonts w:ascii="Times New Roman" w:hAnsi="Times New Roman" w:cs="Times New Roman"/>
          <w:sz w:val="28"/>
          <w:szCs w:val="28"/>
        </w:rPr>
        <w:t>Окно: цвет – синий, вес линий – 0.3, тип линий – Continuous</w:t>
      </w:r>
    </w:p>
    <w:p w14:paraId="721895F0" w14:textId="042F0E3F" w:rsidR="00720D7F" w:rsidRDefault="00720D7F" w:rsidP="00720D7F">
      <w:pPr>
        <w:pStyle w:val="a3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20D7F">
        <w:rPr>
          <w:rFonts w:ascii="Times New Roman" w:hAnsi="Times New Roman" w:cs="Times New Roman"/>
          <w:sz w:val="28"/>
          <w:szCs w:val="28"/>
        </w:rPr>
        <w:t>Мебель: цвет – черный, вес линий – 0.3, тип линий – Continuous</w:t>
      </w:r>
    </w:p>
    <w:p w14:paraId="1C422CCE" w14:textId="0041FA41" w:rsidR="007934B3" w:rsidRPr="007934B3" w:rsidRDefault="007934B3" w:rsidP="007934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2A3C7E" wp14:editId="25B8B803">
            <wp:extent cx="5940425" cy="32004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163" w14:textId="5F551AB8" w:rsidR="00720D7F" w:rsidRDefault="008C777C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 флажки объектной привязки на значениях «Конточка», «Пересечение» и «Ближайшая», а так же установим флажок «Шаговая привязка»</w:t>
      </w:r>
    </w:p>
    <w:p w14:paraId="0D13F779" w14:textId="77777777" w:rsidR="008C777C" w:rsidRDefault="007934B3" w:rsidP="008C7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F345FE" wp14:editId="0F2E3130">
            <wp:extent cx="1813560" cy="292468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5804" cy="292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9A9F" w14:textId="60793C29" w:rsidR="008C777C" w:rsidRDefault="008C777C" w:rsidP="008C777C">
      <w:pPr>
        <w:pStyle w:val="a4"/>
        <w:jc w:val="center"/>
      </w:pPr>
      <w:r>
        <w:t xml:space="preserve">Рисунок </w:t>
      </w:r>
      <w:fldSimple w:instr=" SEQ Рисунок \* ARABIC ">
        <w:r w:rsidR="002A401F">
          <w:rPr>
            <w:noProof/>
          </w:rPr>
          <w:t>19</w:t>
        </w:r>
      </w:fldSimple>
      <w:r>
        <w:t>. Параметры привязки</w:t>
      </w:r>
    </w:p>
    <w:p w14:paraId="406B7801" w14:textId="1423A7A1" w:rsidR="008C777C" w:rsidRPr="008E20C2" w:rsidRDefault="008C777C" w:rsidP="008C777C">
      <w:pPr>
        <w:keepNext/>
        <w:jc w:val="center"/>
      </w:pPr>
      <w:r w:rsidRPr="008C77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E28A94" wp14:editId="1615BD9F">
            <wp:extent cx="5940425" cy="315722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8BB3" w14:textId="3519C451" w:rsidR="007934B3" w:rsidRPr="007934B3" w:rsidRDefault="008C777C" w:rsidP="008C777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20</w:t>
        </w:r>
      </w:fldSimple>
      <w:r>
        <w:t>. Шаговая привязка</w:t>
      </w:r>
    </w:p>
    <w:p w14:paraId="4C09F104" w14:textId="010A62BF" w:rsidR="00720D7F" w:rsidRDefault="00FC615B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Установив масштаб мультилинии на 20 построим комнату с координатами начальной точки (200, 10), далее с помощью относительных координат построим стены введя по порядку (</w:t>
      </w:r>
      <w:r w:rsidRPr="00FC615B">
        <w:rPr>
          <w:rFonts w:ascii="Times New Roman" w:hAnsi="Times New Roman" w:cs="Times New Roman"/>
          <w:sz w:val="28"/>
          <w:szCs w:val="28"/>
        </w:rPr>
        <w:t>@ 0, 250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C615B">
        <w:rPr>
          <w:rFonts w:ascii="Times New Roman" w:hAnsi="Times New Roman" w:cs="Times New Roman"/>
          <w:sz w:val="28"/>
          <w:szCs w:val="28"/>
        </w:rPr>
        <w:t xml:space="preserve">, (@ 200, 0), (@ 0, -250) </w:t>
      </w:r>
      <w:r>
        <w:rPr>
          <w:rFonts w:ascii="Times New Roman" w:hAnsi="Times New Roman" w:cs="Times New Roman"/>
          <w:sz w:val="28"/>
          <w:szCs w:val="28"/>
        </w:rPr>
        <w:t>и написать «З» для замыкания линии</w:t>
      </w:r>
    </w:p>
    <w:p w14:paraId="43553160" w14:textId="77777777" w:rsidR="00FC615B" w:rsidRDefault="00FC615B" w:rsidP="00FC615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BB1BE5" wp14:editId="7F15DCE3">
            <wp:extent cx="5940425" cy="315150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F5EF" w14:textId="21E4F4AD" w:rsidR="00FC615B" w:rsidRPr="00FC615B" w:rsidRDefault="00FC615B" w:rsidP="00FC615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21</w:t>
        </w:r>
      </w:fldSimple>
      <w:r>
        <w:t>. Стены комнаты</w:t>
      </w:r>
    </w:p>
    <w:p w14:paraId="6D5CEE10" w14:textId="4381F608" w:rsidR="00720D7F" w:rsidRDefault="00720D7F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E20C2">
        <w:rPr>
          <w:rFonts w:ascii="Times New Roman" w:hAnsi="Times New Roman" w:cs="Times New Roman"/>
          <w:sz w:val="28"/>
          <w:szCs w:val="28"/>
        </w:rPr>
        <w:t>ключив флажок «Отображение линий в соответствии с весами» увидим изменения в весах линий</w:t>
      </w:r>
    </w:p>
    <w:p w14:paraId="2E50CBC3" w14:textId="77777777" w:rsidR="008E20C2" w:rsidRDefault="008E20C2" w:rsidP="008E20C2">
      <w:pPr>
        <w:keepNext/>
        <w:jc w:val="center"/>
      </w:pPr>
      <w:r>
        <w:rPr>
          <w:noProof/>
        </w:rPr>
        <w:drawing>
          <wp:inline distT="0" distB="0" distL="0" distR="0" wp14:anchorId="0838E35E" wp14:editId="6818E664">
            <wp:extent cx="5940425" cy="31623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5DB5" w14:textId="62B1287C" w:rsidR="008E20C2" w:rsidRPr="008E20C2" w:rsidRDefault="008E20C2" w:rsidP="008E20C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22</w:t>
        </w:r>
      </w:fldSimple>
      <w:r>
        <w:t>. Изменения в весах линий</w:t>
      </w:r>
    </w:p>
    <w:p w14:paraId="41D9E282" w14:textId="2E2274B4" w:rsidR="00720D7F" w:rsidRDefault="008E20C2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текущим слоем «Дверь»</w:t>
      </w:r>
    </w:p>
    <w:p w14:paraId="4D45C8FA" w14:textId="77777777" w:rsidR="008E20C2" w:rsidRDefault="008E20C2" w:rsidP="008E20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35C49F" wp14:editId="1057D6CD">
            <wp:extent cx="5940425" cy="316801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EB17" w14:textId="420D2539" w:rsidR="008E20C2" w:rsidRPr="008E20C2" w:rsidRDefault="008E20C2" w:rsidP="008E20C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23</w:t>
        </w:r>
      </w:fldSimple>
      <w:r>
        <w:t>. Смена текущего слоя на "Дверь"</w:t>
      </w:r>
    </w:p>
    <w:p w14:paraId="4B29C6A4" w14:textId="222C02B2" w:rsidR="00720D7F" w:rsidRDefault="008E20C2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дверь шириной 70 с помощью команды «ОТРЕЗОК», отступив от стены 10</w:t>
      </w:r>
    </w:p>
    <w:p w14:paraId="2AA0B1CA" w14:textId="77777777" w:rsidR="008E20C2" w:rsidRDefault="008E20C2" w:rsidP="008E20C2">
      <w:pPr>
        <w:keepNext/>
        <w:jc w:val="center"/>
      </w:pPr>
      <w:r>
        <w:rPr>
          <w:noProof/>
        </w:rPr>
        <w:drawing>
          <wp:inline distT="0" distB="0" distL="0" distR="0" wp14:anchorId="07FFA1B9" wp14:editId="4B392D0D">
            <wp:extent cx="5940425" cy="315722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391B" w14:textId="5A27C755" w:rsidR="008E20C2" w:rsidRPr="008E20C2" w:rsidRDefault="008E20C2" w:rsidP="008E20C2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24</w:t>
        </w:r>
      </w:fldSimple>
      <w:r>
        <w:t>. Дверь</w:t>
      </w:r>
    </w:p>
    <w:p w14:paraId="71858888" w14:textId="6A3EB12C" w:rsidR="00720D7F" w:rsidRDefault="00CB3FF4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размах двери таким же способом как в предыдущем упражнении: с помощью команды «ДУГА», центр дуги будет в верху отрезка, начальная точка в низу отрезка, а конечная на ближайшей мульти линии</w:t>
      </w:r>
    </w:p>
    <w:p w14:paraId="3018BC2A" w14:textId="77777777" w:rsidR="00CB3FF4" w:rsidRDefault="00CB3FF4" w:rsidP="00CB3F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39B894" wp14:editId="6A6D1538">
            <wp:extent cx="5940425" cy="31572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DC0D" w14:textId="5D34E5E4" w:rsidR="00CB3FF4" w:rsidRPr="00CB3FF4" w:rsidRDefault="00CB3FF4" w:rsidP="00CB3FF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25</w:t>
        </w:r>
      </w:fldSimple>
      <w:r>
        <w:t>. Размах двери</w:t>
      </w:r>
    </w:p>
    <w:p w14:paraId="454D647F" w14:textId="1F7DA3F8" w:rsidR="00720D7F" w:rsidRPr="00CB3FF4" w:rsidRDefault="00CB3FF4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дверного проема введем команду «</w:t>
      </w:r>
      <w:r>
        <w:rPr>
          <w:rFonts w:ascii="Times New Roman" w:hAnsi="Times New Roman" w:cs="Times New Roman"/>
          <w:sz w:val="28"/>
          <w:szCs w:val="28"/>
          <w:lang w:val="en-US"/>
        </w:rPr>
        <w:t>mledit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3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открывшемся окне выберем пункт обрезать все</w:t>
      </w:r>
    </w:p>
    <w:p w14:paraId="0BC7C133" w14:textId="77777777" w:rsidR="00CB3FF4" w:rsidRDefault="00CB3FF4" w:rsidP="00CB3FF4">
      <w:pPr>
        <w:keepNext/>
        <w:jc w:val="center"/>
      </w:pPr>
      <w:r>
        <w:rPr>
          <w:noProof/>
        </w:rPr>
        <w:drawing>
          <wp:inline distT="0" distB="0" distL="0" distR="0" wp14:anchorId="4E86A66A" wp14:editId="594BAE00">
            <wp:extent cx="3566160" cy="371899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0939" cy="37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2C8C" w14:textId="3E4F5496" w:rsidR="00CB3FF4" w:rsidRDefault="00CB3FF4" w:rsidP="00CB3FF4">
      <w:pPr>
        <w:pStyle w:val="a4"/>
        <w:jc w:val="center"/>
      </w:pPr>
      <w:r>
        <w:t xml:space="preserve">Рисунок </w:t>
      </w:r>
      <w:fldSimple w:instr=" SEQ Рисунок \* ARABIC ">
        <w:r w:rsidR="002A401F">
          <w:rPr>
            <w:noProof/>
          </w:rPr>
          <w:t>26</w:t>
        </w:r>
      </w:fldSimple>
      <w:r>
        <w:t>. Окно редактирования мультилиний</w:t>
      </w:r>
    </w:p>
    <w:p w14:paraId="48811CFD" w14:textId="77777777" w:rsidR="009F405F" w:rsidRDefault="009F405F" w:rsidP="009F40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487857" wp14:editId="52428C4F">
            <wp:extent cx="5940425" cy="31527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73DB" w14:textId="40CA85BD" w:rsidR="009F405F" w:rsidRPr="009F405F" w:rsidRDefault="009F405F" w:rsidP="009F405F">
      <w:pPr>
        <w:pStyle w:val="a4"/>
        <w:jc w:val="center"/>
      </w:pPr>
      <w:r>
        <w:t xml:space="preserve">Рисунок </w:t>
      </w:r>
      <w:fldSimple w:instr=" SEQ Рисунок \* ARABIC ">
        <w:r w:rsidR="002A401F">
          <w:rPr>
            <w:noProof/>
          </w:rPr>
          <w:t>27</w:t>
        </w:r>
      </w:fldSimple>
      <w:r>
        <w:t>. Обрезанная мультилиния</w:t>
      </w:r>
    </w:p>
    <w:p w14:paraId="6A9CF1AC" w14:textId="67D5C21D" w:rsidR="00720D7F" w:rsidRDefault="009F405F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Выбрав слой «Стены», с помощью отрезков нарисуем дверной проем</w:t>
      </w:r>
    </w:p>
    <w:p w14:paraId="6704E0C8" w14:textId="77777777" w:rsidR="009F405F" w:rsidRDefault="009F405F" w:rsidP="009F405F">
      <w:pPr>
        <w:keepNext/>
        <w:jc w:val="center"/>
      </w:pPr>
      <w:r>
        <w:rPr>
          <w:noProof/>
        </w:rPr>
        <w:drawing>
          <wp:inline distT="0" distB="0" distL="0" distR="0" wp14:anchorId="1535F2C2" wp14:editId="1D483E77">
            <wp:extent cx="5940425" cy="31610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B631" w14:textId="1205CC4D" w:rsidR="009F405F" w:rsidRPr="009F405F" w:rsidRDefault="009F405F" w:rsidP="009F405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28</w:t>
        </w:r>
      </w:fldSimple>
      <w:r>
        <w:t>. Дверной проем</w:t>
      </w:r>
    </w:p>
    <w:p w14:paraId="3C9D22E1" w14:textId="6DDDE891" w:rsidR="00720D7F" w:rsidRDefault="009F405F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Обрежем мультилинию сверху под окно</w:t>
      </w:r>
    </w:p>
    <w:p w14:paraId="2103788B" w14:textId="77777777" w:rsidR="009F405F" w:rsidRDefault="009F405F" w:rsidP="009F40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055BBB" wp14:editId="12FB50F9">
            <wp:extent cx="5940425" cy="315722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04" w14:textId="1E733DD6" w:rsidR="009F405F" w:rsidRPr="009F405F" w:rsidRDefault="009F405F" w:rsidP="009F405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29</w:t>
        </w:r>
      </w:fldSimple>
      <w:r>
        <w:t>. Обрезка мультилинии</w:t>
      </w:r>
    </w:p>
    <w:p w14:paraId="6BF0EDAA" w14:textId="444FEE80" w:rsidR="00720D7F" w:rsidRDefault="009F405F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отрезка соединим мультилинии оконного проема</w:t>
      </w:r>
    </w:p>
    <w:p w14:paraId="1F1BC806" w14:textId="77777777" w:rsidR="009F405F" w:rsidRDefault="009F405F" w:rsidP="009F405F">
      <w:pPr>
        <w:keepNext/>
        <w:jc w:val="center"/>
      </w:pPr>
      <w:r>
        <w:rPr>
          <w:noProof/>
        </w:rPr>
        <w:drawing>
          <wp:inline distT="0" distB="0" distL="0" distR="0" wp14:anchorId="09277C7E" wp14:editId="001B239C">
            <wp:extent cx="5940425" cy="316039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8BFA" w14:textId="0124348B" w:rsidR="009F405F" w:rsidRPr="009F405F" w:rsidRDefault="009F405F" w:rsidP="009F405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30</w:t>
        </w:r>
      </w:fldSimple>
      <w:r>
        <w:t>. Оконный проем</w:t>
      </w:r>
    </w:p>
    <w:p w14:paraId="011DA7BE" w14:textId="1186694D" w:rsidR="00720D7F" w:rsidRDefault="00A43C43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Выбрав слой «Окно» начертим с помощью команды «ОТРЕЗОК» окно, для средней линии используем привязку «Середина»</w:t>
      </w:r>
    </w:p>
    <w:p w14:paraId="2368BC28" w14:textId="77777777" w:rsidR="00A43C43" w:rsidRDefault="00A43C43" w:rsidP="00A43C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E694D" wp14:editId="5F1DEBB3">
            <wp:extent cx="5940425" cy="316738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697D" w14:textId="5F853D72" w:rsidR="00A43C43" w:rsidRPr="00A43C43" w:rsidRDefault="00A43C43" w:rsidP="00A43C4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31</w:t>
        </w:r>
      </w:fldSimple>
      <w:r>
        <w:t>. Окно</w:t>
      </w:r>
    </w:p>
    <w:p w14:paraId="41B36614" w14:textId="401F1B43" w:rsidR="00720D7F" w:rsidRDefault="00A43C43" w:rsidP="00453B4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Выбрав слой мебель, с помощью команды «ОТРЕЗОК» начертим мебель</w:t>
      </w:r>
    </w:p>
    <w:p w14:paraId="7518604A" w14:textId="77777777" w:rsidR="00A43C43" w:rsidRDefault="00A43C43" w:rsidP="00A43C43">
      <w:pPr>
        <w:keepNext/>
        <w:jc w:val="center"/>
      </w:pPr>
      <w:r>
        <w:rPr>
          <w:noProof/>
        </w:rPr>
        <w:drawing>
          <wp:inline distT="0" distB="0" distL="0" distR="0" wp14:anchorId="1FE1782F" wp14:editId="739517B1">
            <wp:extent cx="5940425" cy="31546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120" w14:textId="0CF2DA0E" w:rsidR="00A43C43" w:rsidRPr="00A43C43" w:rsidRDefault="00A43C43" w:rsidP="00A43C4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32</w:t>
        </w:r>
      </w:fldSimple>
      <w:r>
        <w:t>. Комната с мебелью</w:t>
      </w:r>
    </w:p>
    <w:p w14:paraId="302019A6" w14:textId="17579EBB" w:rsidR="00A43C43" w:rsidRDefault="00146D79" w:rsidP="00A43C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17712ABA" w14:textId="21FA75D5" w:rsidR="00146D79" w:rsidRDefault="00146D79" w:rsidP="00146D7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6D79">
        <w:rPr>
          <w:rFonts w:ascii="Times New Roman" w:hAnsi="Times New Roman" w:cs="Times New Roman"/>
          <w:sz w:val="28"/>
          <w:szCs w:val="28"/>
        </w:rPr>
        <w:t>Начертите план вашей комнаты (для изображения мебели используйте графические примитивы панели инструментов «Рисование»).</w:t>
      </w:r>
    </w:p>
    <w:p w14:paraId="7BC0E7C4" w14:textId="793D7481" w:rsidR="00146D79" w:rsidRDefault="00146D79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чертеж</w:t>
      </w:r>
    </w:p>
    <w:p w14:paraId="533654EC" w14:textId="77777777" w:rsidR="00146D79" w:rsidRDefault="00146D79" w:rsidP="00146D7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232E2B" wp14:editId="5781DC28">
            <wp:extent cx="5940425" cy="315150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84C1" w14:textId="1BF821BE" w:rsidR="00146D79" w:rsidRPr="00146D79" w:rsidRDefault="00146D79" w:rsidP="00146D7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33</w:t>
        </w:r>
      </w:fldSimple>
      <w:r>
        <w:t>. Новый чертеж</w:t>
      </w:r>
    </w:p>
    <w:p w14:paraId="15F207DA" w14:textId="143BAB3E" w:rsidR="00146D79" w:rsidRDefault="00146D79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«МЛИНИЯ» начертим стены комнаты</w:t>
      </w:r>
    </w:p>
    <w:p w14:paraId="0B6E9B3A" w14:textId="77777777" w:rsidR="00E45E39" w:rsidRDefault="00E45E39" w:rsidP="00E45E39">
      <w:pPr>
        <w:keepNext/>
        <w:jc w:val="center"/>
      </w:pPr>
      <w:r>
        <w:rPr>
          <w:noProof/>
        </w:rPr>
        <w:drawing>
          <wp:inline distT="0" distB="0" distL="0" distR="0" wp14:anchorId="609B8093" wp14:editId="4962BBFC">
            <wp:extent cx="5940425" cy="317055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BE0" w14:textId="31C64D92" w:rsidR="00E45E39" w:rsidRPr="00E45E39" w:rsidRDefault="00E45E39" w:rsidP="00E45E3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34</w:t>
        </w:r>
      </w:fldSimple>
      <w:r>
        <w:t>. Стены комнаты</w:t>
      </w:r>
    </w:p>
    <w:p w14:paraId="187EBED6" w14:textId="320E69FF" w:rsidR="00146D79" w:rsidRDefault="00E45E39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«»ОТРЕЗОК» начертим дверной проем и с помощью команды «ОБРЕЗАТЬ» с режимом «Режущие кромки» обрежем мультилинию</w:t>
      </w:r>
    </w:p>
    <w:p w14:paraId="7A5493E5" w14:textId="77777777" w:rsidR="00E45E39" w:rsidRDefault="00E45E39" w:rsidP="00E45E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3C966B" wp14:editId="6B0714D4">
            <wp:extent cx="5940425" cy="3157220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7C" w14:textId="4D59E9D5" w:rsidR="00E45E39" w:rsidRPr="00E45E39" w:rsidRDefault="00E45E39" w:rsidP="00E45E3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35</w:t>
        </w:r>
      </w:fldSimple>
      <w:r>
        <w:t>. Дверной проем</w:t>
      </w:r>
    </w:p>
    <w:p w14:paraId="0B3E255D" w14:textId="75127984" w:rsidR="00146D79" w:rsidRDefault="00721381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«ОТРЕЗОК», команды «КРУГ» и команды «ОБРЕЗАТЬ» нарисуем дверь и ее размах</w:t>
      </w:r>
    </w:p>
    <w:p w14:paraId="38FCBF5B" w14:textId="77777777" w:rsidR="00721381" w:rsidRDefault="00721381" w:rsidP="00721381">
      <w:pPr>
        <w:keepNext/>
        <w:jc w:val="center"/>
      </w:pPr>
      <w:r>
        <w:rPr>
          <w:noProof/>
        </w:rPr>
        <w:drawing>
          <wp:inline distT="0" distB="0" distL="0" distR="0" wp14:anchorId="6D7325A3" wp14:editId="7C3B8DAB">
            <wp:extent cx="5940425" cy="315722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E738" w14:textId="4A177331" w:rsidR="00721381" w:rsidRPr="00721381" w:rsidRDefault="00721381" w:rsidP="0072138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36</w:t>
        </w:r>
      </w:fldSimple>
      <w:r>
        <w:t>. Размах двери</w:t>
      </w:r>
    </w:p>
    <w:p w14:paraId="1DEC3C2E" w14:textId="2A86ACAE" w:rsidR="00146D79" w:rsidRDefault="00721381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Начертим окно используя команды «ОТРЕЗОК», «ОБРЕЗАТЬ»</w:t>
      </w:r>
      <w:r w:rsidR="002A401F">
        <w:rPr>
          <w:rFonts w:ascii="Times New Roman" w:hAnsi="Times New Roman" w:cs="Times New Roman"/>
          <w:sz w:val="28"/>
          <w:szCs w:val="28"/>
        </w:rPr>
        <w:t xml:space="preserve"> и сменив слой на «Окно»</w:t>
      </w:r>
    </w:p>
    <w:p w14:paraId="49410666" w14:textId="77777777" w:rsidR="00721381" w:rsidRDefault="00721381" w:rsidP="007213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FD512F" wp14:editId="1BBE22CC">
            <wp:extent cx="5940425" cy="316039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C03D" w14:textId="43A1CD9F" w:rsidR="00721381" w:rsidRPr="00721381" w:rsidRDefault="00721381" w:rsidP="0072138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A401F">
          <w:rPr>
            <w:noProof/>
          </w:rPr>
          <w:t>37</w:t>
        </w:r>
      </w:fldSimple>
      <w:r>
        <w:t>. Окно</w:t>
      </w:r>
    </w:p>
    <w:p w14:paraId="49DEE8BA" w14:textId="1F8CFD6F" w:rsidR="00146D79" w:rsidRDefault="002A401F" w:rsidP="00146D7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«ОТРЕЗОК», сменив слой на «Мебель» начертим мебель</w:t>
      </w:r>
    </w:p>
    <w:p w14:paraId="2A909031" w14:textId="77777777" w:rsidR="002A401F" w:rsidRDefault="002A401F" w:rsidP="002A401F">
      <w:pPr>
        <w:keepNext/>
        <w:jc w:val="center"/>
      </w:pPr>
      <w:r>
        <w:rPr>
          <w:noProof/>
        </w:rPr>
        <w:drawing>
          <wp:inline distT="0" distB="0" distL="0" distR="0" wp14:anchorId="3C4CC99A" wp14:editId="5E193F04">
            <wp:extent cx="5940425" cy="315468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6202" w14:textId="229BFB70" w:rsidR="00146D79" w:rsidRPr="002A401F" w:rsidRDefault="002A401F" w:rsidP="002A401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38</w:t>
        </w:r>
      </w:fldSimple>
      <w:r>
        <w:t>. Мебель</w:t>
      </w:r>
    </w:p>
    <w:p w14:paraId="249CCA4E" w14:textId="068ED222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56488755" w:rsidR="006E46D0" w:rsidRPr="00C01070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</w:t>
      </w:r>
      <w:r w:rsidR="00E76BBB">
        <w:rPr>
          <w:rFonts w:ascii="Times New Roman" w:hAnsi="Times New Roman" w:cs="Times New Roman"/>
          <w:sz w:val="28"/>
          <w:szCs w:val="28"/>
        </w:rPr>
        <w:t xml:space="preserve">приобрел практические навыки работы </w:t>
      </w:r>
      <w:r w:rsidR="00E76BBB" w:rsidRPr="00E76BBB">
        <w:rPr>
          <w:rFonts w:ascii="Times New Roman" w:hAnsi="Times New Roman" w:cs="Times New Roman"/>
          <w:sz w:val="28"/>
          <w:szCs w:val="28"/>
        </w:rPr>
        <w:t>со слоями чертежа,</w:t>
      </w:r>
      <w:r w:rsidR="00E76BBB">
        <w:rPr>
          <w:rFonts w:ascii="Times New Roman" w:hAnsi="Times New Roman" w:cs="Times New Roman"/>
          <w:sz w:val="28"/>
          <w:szCs w:val="28"/>
        </w:rPr>
        <w:t xml:space="preserve"> </w:t>
      </w:r>
      <w:r w:rsidR="00E76BBB" w:rsidRPr="00E76BBB">
        <w:rPr>
          <w:rFonts w:ascii="Times New Roman" w:hAnsi="Times New Roman" w:cs="Times New Roman"/>
          <w:sz w:val="28"/>
          <w:szCs w:val="28"/>
        </w:rPr>
        <w:t>в</w:t>
      </w:r>
      <w:r w:rsidR="00E76BBB">
        <w:rPr>
          <w:rFonts w:ascii="Times New Roman" w:hAnsi="Times New Roman" w:cs="Times New Roman"/>
          <w:sz w:val="28"/>
          <w:szCs w:val="28"/>
        </w:rPr>
        <w:t xml:space="preserve"> </w:t>
      </w:r>
      <w:r w:rsidR="00E76BBB" w:rsidRPr="00E76BBB">
        <w:rPr>
          <w:rFonts w:ascii="Times New Roman" w:hAnsi="Times New Roman" w:cs="Times New Roman"/>
          <w:sz w:val="28"/>
          <w:szCs w:val="28"/>
        </w:rPr>
        <w:t>использовании цвета и различных типов линий.</w:t>
      </w:r>
    </w:p>
    <w:sectPr w:rsidR="006E46D0" w:rsidRPr="00C010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7"/>
  </w:num>
  <w:num w:numId="5">
    <w:abstractNumId w:val="0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8687E"/>
    <w:rsid w:val="00100F9A"/>
    <w:rsid w:val="00146D79"/>
    <w:rsid w:val="00166D52"/>
    <w:rsid w:val="00173964"/>
    <w:rsid w:val="00194890"/>
    <w:rsid w:val="001F361B"/>
    <w:rsid w:val="002337E2"/>
    <w:rsid w:val="002A401F"/>
    <w:rsid w:val="00304775"/>
    <w:rsid w:val="00335A17"/>
    <w:rsid w:val="003B4235"/>
    <w:rsid w:val="003E3C52"/>
    <w:rsid w:val="00453B41"/>
    <w:rsid w:val="00494132"/>
    <w:rsid w:val="004A70E4"/>
    <w:rsid w:val="005A52D4"/>
    <w:rsid w:val="0066539F"/>
    <w:rsid w:val="00682B91"/>
    <w:rsid w:val="006D309E"/>
    <w:rsid w:val="006E3A93"/>
    <w:rsid w:val="006E46D0"/>
    <w:rsid w:val="00720D7F"/>
    <w:rsid w:val="00721381"/>
    <w:rsid w:val="007247E9"/>
    <w:rsid w:val="00744E09"/>
    <w:rsid w:val="007915E4"/>
    <w:rsid w:val="007934B3"/>
    <w:rsid w:val="007E3416"/>
    <w:rsid w:val="007F7650"/>
    <w:rsid w:val="00805720"/>
    <w:rsid w:val="00821863"/>
    <w:rsid w:val="008C777C"/>
    <w:rsid w:val="008D4EEB"/>
    <w:rsid w:val="008E20C2"/>
    <w:rsid w:val="00925DCA"/>
    <w:rsid w:val="0096551F"/>
    <w:rsid w:val="00986F70"/>
    <w:rsid w:val="00995C1A"/>
    <w:rsid w:val="009F405F"/>
    <w:rsid w:val="00A27122"/>
    <w:rsid w:val="00A43C43"/>
    <w:rsid w:val="00A57000"/>
    <w:rsid w:val="00AA1C1B"/>
    <w:rsid w:val="00AB0205"/>
    <w:rsid w:val="00AE7C89"/>
    <w:rsid w:val="00B01D60"/>
    <w:rsid w:val="00B56EB2"/>
    <w:rsid w:val="00B97A2A"/>
    <w:rsid w:val="00BE4E3A"/>
    <w:rsid w:val="00BF22BB"/>
    <w:rsid w:val="00C01070"/>
    <w:rsid w:val="00C73C95"/>
    <w:rsid w:val="00CB3FF4"/>
    <w:rsid w:val="00D0540F"/>
    <w:rsid w:val="00D50148"/>
    <w:rsid w:val="00D85D94"/>
    <w:rsid w:val="00DB4F58"/>
    <w:rsid w:val="00DD5DB4"/>
    <w:rsid w:val="00E45E39"/>
    <w:rsid w:val="00E76BBB"/>
    <w:rsid w:val="00F8639C"/>
    <w:rsid w:val="00FA1F00"/>
    <w:rsid w:val="00FC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2957</TotalTime>
  <Pages>20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13</cp:revision>
  <dcterms:created xsi:type="dcterms:W3CDTF">2021-09-07T19:52:00Z</dcterms:created>
  <dcterms:modified xsi:type="dcterms:W3CDTF">2022-09-08T10:28:00Z</dcterms:modified>
</cp:coreProperties>
</file>